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STATEMENT OF WORK (SOW)</w:t>
      </w:r>
    </w:p>
    <w:p/>
    <w:p>
      <w:pPr>
        <w:pStyle w:val="Heading2"/>
      </w:pPr>
      <w:r>
        <w:t>1. Introduction</w:t>
      </w:r>
    </w:p>
    <w:p>
      <w:r>
        <w:t>Project Name: ________________________________</w:t>
      </w:r>
    </w:p>
    <w:p>
      <w:r>
        <w:t>Sponsor: _____________________________________</w:t>
      </w:r>
    </w:p>
    <w:p>
      <w:r>
        <w:t>Stakeholder(s): _______________________________</w:t>
      </w:r>
    </w:p>
    <w:p>
      <w:r>
        <w:t>Project Manager: _____________________________</w:t>
      </w:r>
    </w:p>
    <w:p>
      <w:r>
        <w:t>Team Member(s): ______________________________</w:t>
      </w:r>
    </w:p>
    <w:p>
      <w:r>
        <w:t>Contractor/Vendor: ____________________________</w:t>
      </w:r>
    </w:p>
    <w:p>
      <w:r>
        <w:t>Contact Email/Phone: _________________________</w:t>
      </w:r>
    </w:p>
    <w:p/>
    <w:p>
      <w:pPr>
        <w:pStyle w:val="Heading2"/>
      </w:pPr>
      <w:r>
        <w:t>2. Background</w:t>
      </w:r>
    </w:p>
    <w:p>
      <w:r>
        <w:t>Provide the background information and context for this project.</w:t>
      </w:r>
    </w:p>
    <w:p>
      <w:pPr>
        <w:pStyle w:val="Heading2"/>
      </w:pPr>
      <w:r>
        <w:t>3. Purpose</w:t>
      </w:r>
    </w:p>
    <w:p>
      <w:r>
        <w:t>Describe the purpose and objectives of this project.</w:t>
      </w:r>
    </w:p>
    <w:p/>
    <w:p>
      <w:pPr>
        <w:pStyle w:val="Heading2"/>
      </w:pPr>
      <w:r>
        <w:t>4. Scope of 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To Be Done</w:t>
            </w:r>
          </w:p>
        </w:tc>
        <w:tc>
          <w:tcPr>
            <w:tcW w:type="dxa" w:w="2160"/>
          </w:tcPr>
          <w:p>
            <w:r>
              <w:t>Resources Needed</w:t>
            </w:r>
          </w:p>
        </w:tc>
        <w:tc>
          <w:tcPr>
            <w:tcW w:type="dxa" w:w="2160"/>
          </w:tcPr>
          <w:p>
            <w:r>
              <w:t>Outcome</w:t>
            </w:r>
          </w:p>
        </w:tc>
        <w:tc>
          <w:tcPr>
            <w:tcW w:type="dxa" w:w="2160"/>
          </w:tcPr>
          <w:p>
            <w:r>
              <w:t>Time Involved</w:t>
            </w:r>
          </w:p>
        </w:tc>
      </w:tr>
      <w:tr>
        <w:tc>
          <w:tcPr>
            <w:tcW w:type="dxa" w:w="2160"/>
          </w:tcPr>
          <w:p>
            <w:r>
              <w:t>Item #1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Item #2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Item #3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5. Location &amp; Duration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Site</w:t>
            </w:r>
          </w:p>
        </w:tc>
        <w:tc>
          <w:tcPr>
            <w:tcW w:type="dxa" w:w="2880"/>
          </w:tcPr>
          <w:p>
            <w:r>
              <w:t>Start Date</w:t>
            </w:r>
          </w:p>
        </w:tc>
        <w:tc>
          <w:tcPr>
            <w:tcW w:type="dxa" w:w="2880"/>
          </w:tcPr>
          <w:p>
            <w:r>
              <w:t>End Date</w:t>
            </w:r>
          </w:p>
        </w:tc>
      </w:tr>
      <w:tr>
        <w:tc>
          <w:tcPr>
            <w:tcW w:type="dxa" w:w="2880"/>
          </w:tcPr>
          <w:p>
            <w:r>
              <w:t>Office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Remote Location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6. Schedule (Phases)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Phase</w:t>
            </w:r>
          </w:p>
        </w:tc>
        <w:tc>
          <w:tcPr>
            <w:tcW w:type="dxa" w:w="2880"/>
          </w:tcPr>
          <w:p>
            <w:r>
              <w:t>Start Date</w:t>
            </w:r>
          </w:p>
        </w:tc>
        <w:tc>
          <w:tcPr>
            <w:tcW w:type="dxa" w:w="2880"/>
          </w:tcPr>
          <w:p>
            <w:r>
              <w:t>Finish Date</w:t>
            </w:r>
          </w:p>
        </w:tc>
      </w:tr>
      <w:tr>
        <w:tc>
          <w:tcPr>
            <w:tcW w:type="dxa" w:w="2880"/>
          </w:tcPr>
          <w:p>
            <w:r>
              <w:t>Phase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Phase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Phase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Deliverables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Deliverable</w:t>
            </w:r>
          </w:p>
        </w:tc>
        <w:tc>
          <w:tcPr>
            <w:tcW w:type="dxa" w:w="2880"/>
          </w:tcPr>
          <w:p>
            <w:r>
              <w:t>Objective</w:t>
            </w:r>
          </w:p>
        </w:tc>
        <w:tc>
          <w:tcPr>
            <w:tcW w:type="dxa" w:w="2880"/>
          </w:tcPr>
          <w:p>
            <w:r>
              <w:t>Due Date</w:t>
            </w:r>
          </w:p>
        </w:tc>
      </w:tr>
      <w:tr>
        <w:tc>
          <w:tcPr>
            <w:tcW w:type="dxa" w:w="2880"/>
          </w:tcPr>
          <w:p>
            <w:r>
              <w:t>Deliverable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Deliverable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Deliverable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8. Milestones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Milestone</w:t>
            </w:r>
          </w:p>
        </w:tc>
        <w:tc>
          <w:tcPr>
            <w:tcW w:type="dxa" w:w="2880"/>
          </w:tcPr>
          <w:p>
            <w:r>
              <w:t>Start Date</w:t>
            </w:r>
          </w:p>
        </w:tc>
        <w:tc>
          <w:tcPr>
            <w:tcW w:type="dxa" w:w="2880"/>
          </w:tcPr>
          <w:p>
            <w:r>
              <w:t>Finish Date</w:t>
            </w:r>
          </w:p>
        </w:tc>
      </w:tr>
      <w:tr>
        <w:tc>
          <w:tcPr>
            <w:tcW w:type="dxa" w:w="2880"/>
          </w:tcPr>
          <w:p>
            <w:r>
              <w:t>Milestone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9. Tasks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Activity</w:t>
            </w:r>
          </w:p>
        </w:tc>
        <w:tc>
          <w:tcPr>
            <w:tcW w:type="dxa" w:w="2880"/>
          </w:tcPr>
          <w:p>
            <w:r>
              <w:t>Duration</w:t>
            </w:r>
          </w:p>
        </w:tc>
        <w:tc>
          <w:tcPr>
            <w:tcW w:type="dxa" w:w="2880"/>
          </w:tcPr>
          <w:p>
            <w:r>
              <w:t>Team Member</w:t>
            </w:r>
          </w:p>
        </w:tc>
      </w:tr>
      <w:tr>
        <w:tc>
          <w:tcPr>
            <w:tcW w:type="dxa" w:w="2880"/>
          </w:tcPr>
          <w:p>
            <w:r>
              <w:t>Task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Task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Task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10. Reporting &amp; Communication</w:t>
      </w:r>
    </w:p>
    <w:p>
      <w:r>
        <w:t>Detail how project updates will be communicated and reported.</w:t>
      </w:r>
    </w:p>
    <w:p/>
    <w:p>
      <w:pPr>
        <w:pStyle w:val="Heading2"/>
      </w:pPr>
      <w:r>
        <w:t>11. Standards &amp; Testing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Standard/Test</w:t>
            </w:r>
          </w:p>
        </w:tc>
        <w:tc>
          <w:tcPr>
            <w:tcW w:type="dxa" w:w="2880"/>
          </w:tcPr>
          <w:p>
            <w:r>
              <w:t>Responsible Team Member</w:t>
            </w:r>
          </w:p>
        </w:tc>
        <w:tc>
          <w:tcPr>
            <w:tcW w:type="dxa" w:w="2880"/>
          </w:tcPr>
          <w:p>
            <w:r>
              <w:t>Due Date</w:t>
            </w:r>
          </w:p>
        </w:tc>
      </w:tr>
      <w:tr>
        <w:tc>
          <w:tcPr>
            <w:tcW w:type="dxa" w:w="2880"/>
          </w:tcPr>
          <w:p>
            <w:r>
              <w:t>Standard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Test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Test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12. Define Success</w:t>
      </w:r>
    </w:p>
    <w:p>
      <w:r>
        <w:t>Describe the criteria for successful project completion.</w:t>
      </w:r>
    </w:p>
    <w:p/>
    <w:p>
      <w:pPr>
        <w:pStyle w:val="Heading2"/>
      </w:pPr>
      <w:r>
        <w:t>13. Requirements</w:t>
      </w:r>
    </w:p>
    <w:p>
      <w:r>
        <w:t>List any equipment, certifications, travel, or special requirements needed.</w:t>
      </w:r>
    </w:p>
    <w:p/>
    <w:p>
      <w:pPr>
        <w:pStyle w:val="Heading2"/>
      </w:pPr>
      <w:r>
        <w:t>14. Payments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Vendor</w:t>
            </w:r>
          </w:p>
        </w:tc>
        <w:tc>
          <w:tcPr>
            <w:tcW w:type="dxa" w:w="2880"/>
          </w:tcPr>
          <w:p>
            <w:r>
              <w:t>Amount</w:t>
            </w:r>
          </w:p>
        </w:tc>
        <w:tc>
          <w:tcPr>
            <w:tcW w:type="dxa" w:w="2880"/>
          </w:tcPr>
          <w:p>
            <w:r>
              <w:t>Payment Due</w:t>
            </w:r>
          </w:p>
        </w:tc>
      </w:tr>
      <w:tr>
        <w:tc>
          <w:tcPr>
            <w:tcW w:type="dxa" w:w="2880"/>
          </w:tcPr>
          <w:p>
            <w:r>
              <w:t>Vendor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Vendor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Vendor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15. Closure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</w:t>
            </w:r>
          </w:p>
        </w:tc>
        <w:tc>
          <w:tcPr>
            <w:tcW w:type="dxa" w:w="4320"/>
          </w:tcPr>
          <w:p>
            <w:r>
              <w:t>Signed Off</w:t>
            </w:r>
          </w:p>
        </w:tc>
      </w:tr>
      <w:tr>
        <w:tc>
          <w:tcPr>
            <w:tcW w:type="dxa" w:w="4320"/>
          </w:tcPr>
          <w:p>
            <w:r>
              <w:t>Document #1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Document #2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Document #3</w:t>
            </w:r>
          </w:p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